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37" w:rsidRDefault="00682E37" w:rsidP="005A42C3">
      <w:pPr>
        <w:jc w:val="both"/>
        <w:rPr>
          <w:b/>
        </w:rPr>
      </w:pPr>
      <w:r w:rsidRPr="00682E37">
        <w:rPr>
          <w:b/>
        </w:rPr>
        <w:drawing>
          <wp:inline distT="0" distB="0" distL="0" distR="0">
            <wp:extent cx="4892335" cy="1085568"/>
            <wp:effectExtent l="19050" t="0" r="35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423" cy="108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E37" w:rsidRPr="00017A44" w:rsidRDefault="00682E37" w:rsidP="00682E37">
      <w:pPr>
        <w:pStyle w:val="Zpat"/>
        <w:jc w:val="center"/>
        <w:rPr>
          <w:rFonts w:ascii="Times New Roman" w:hAnsi="Times New Roman" w:cs="Times New Roman"/>
          <w:b/>
        </w:rPr>
      </w:pPr>
      <w:r w:rsidRPr="00017A44">
        <w:rPr>
          <w:rFonts w:ascii="Times New Roman" w:hAnsi="Times New Roman" w:cs="Times New Roman"/>
          <w:b/>
        </w:rPr>
        <w:t>Implementace Krajského akčního plánu Středočeského kraje</w:t>
      </w:r>
    </w:p>
    <w:p w:rsidR="00682E37" w:rsidRPr="00017A44" w:rsidRDefault="00682E37" w:rsidP="00682E37">
      <w:pPr>
        <w:pStyle w:val="Zpat"/>
        <w:jc w:val="center"/>
        <w:rPr>
          <w:rFonts w:ascii="Times New Roman" w:hAnsi="Times New Roman" w:cs="Times New Roman"/>
          <w:b/>
        </w:rPr>
      </w:pPr>
      <w:r w:rsidRPr="00017A44">
        <w:rPr>
          <w:rFonts w:ascii="Times New Roman" w:hAnsi="Times New Roman" w:cs="Times New Roman"/>
        </w:rPr>
        <w:t>Registrační číslo projektu: CZ.02.3.68/0.0/0.0/16_034/0008655</w:t>
      </w:r>
    </w:p>
    <w:p w:rsidR="00682E37" w:rsidRDefault="00682E37" w:rsidP="005A42C3">
      <w:pPr>
        <w:jc w:val="both"/>
        <w:rPr>
          <w:b/>
        </w:rPr>
      </w:pPr>
    </w:p>
    <w:p w:rsidR="005A42C3" w:rsidRPr="005A42C3" w:rsidRDefault="003305DD" w:rsidP="005A42C3">
      <w:pPr>
        <w:jc w:val="both"/>
        <w:rPr>
          <w:b/>
        </w:rPr>
      </w:pPr>
      <w:r>
        <w:rPr>
          <w:b/>
        </w:rPr>
        <w:t>Odborná exkurze na výstavu Chovatel 2019</w:t>
      </w:r>
    </w:p>
    <w:p w:rsidR="005A42C3" w:rsidRDefault="003305DD" w:rsidP="005A42C3">
      <w:pPr>
        <w:jc w:val="both"/>
      </w:pPr>
      <w:r w:rsidRPr="003305DD">
        <w:t>Dne 15. 11. 2019 se uskutečnila odborná exkurze23 žáků tříd 2. VT a 2. VP na chovatelskou výstavu drobného zvířectva Chovatel 2019</w:t>
      </w:r>
      <w:r>
        <w:t xml:space="preserve"> </w:t>
      </w:r>
      <w:r w:rsidRPr="003305DD">
        <w:t xml:space="preserve">v Lysé nad Labem pořádanou Českým svazem chovatelů. Žáci se zúčastnili komentované prohlídky expozice králíků, holubů, drůbeže, morčat, exotického ptactva a ušlechtilých koček. Žáci měli možnost vidět velké množství plemen drobného zvířectva a dozvěděli se mnoho informací o jejich chovu. </w:t>
      </w:r>
    </w:p>
    <w:sectPr w:rsidR="005A42C3" w:rsidSect="00862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42C3"/>
    <w:rsid w:val="003305DD"/>
    <w:rsid w:val="005A42C3"/>
    <w:rsid w:val="00682E37"/>
    <w:rsid w:val="008123BF"/>
    <w:rsid w:val="00862634"/>
    <w:rsid w:val="00C8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E3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82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m.brozova</dc:creator>
  <cp:lastModifiedBy>a.fraitova</cp:lastModifiedBy>
  <cp:revision>4</cp:revision>
  <dcterms:created xsi:type="dcterms:W3CDTF">2020-01-03T21:35:00Z</dcterms:created>
  <dcterms:modified xsi:type="dcterms:W3CDTF">2020-01-05T12:43:00Z</dcterms:modified>
</cp:coreProperties>
</file>